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4D1F46" w14:textId="77777777" w:rsidR="00FC6138" w:rsidRDefault="00A700AC" w:rsidP="00B32E88">
      <w:pPr>
        <w:spacing w:after="100"/>
        <w:ind w:left="4248" w:firstLine="4541"/>
      </w:pPr>
      <w:r>
        <w:rPr>
          <w:noProof/>
          <w:sz w:val="24"/>
          <w:szCs w:val="24"/>
          <w:lang w:eastAsia="cs-CZ"/>
        </w:rPr>
        <w:drawing>
          <wp:anchor distT="0" distB="0" distL="114300" distR="114300" simplePos="0" relativeHeight="251658240" behindDoc="1" locked="0" layoutInCell="1" allowOverlap="1" wp14:anchorId="3AABBA52" wp14:editId="4693FE1A">
            <wp:simplePos x="0" y="0"/>
            <wp:positionH relativeFrom="column">
              <wp:posOffset>227330</wp:posOffset>
            </wp:positionH>
            <wp:positionV relativeFrom="paragraph">
              <wp:posOffset>-219710</wp:posOffset>
            </wp:positionV>
            <wp:extent cx="1426210" cy="1426210"/>
            <wp:effectExtent l="0" t="0" r="0" b="0"/>
            <wp:wrapTight wrapText="bothSides">
              <wp:wrapPolygon edited="0">
                <wp:start x="3462" y="3174"/>
                <wp:lineTo x="3462" y="18176"/>
                <wp:lineTo x="17888" y="18176"/>
                <wp:lineTo x="17888" y="3174"/>
                <wp:lineTo x="3462" y="3174"/>
              </wp:wrapPolygon>
            </wp:wrapTight>
            <wp:docPr id="1" name="Obrázek 1" descr="http://www.pmo.cz/images/text/logo-povodi/pmo-logotype-2012-4c-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www.pmo.cz/images/text/logo-povodi/pmo-logotype-2012-4c-.png"/>
                    <pic:cNvPicPr>
                      <a:picLocks noChangeAspect="1" noChangeArrowheads="1"/>
                    </pic:cNvPicPr>
                  </pic:nvPicPr>
                  <pic:blipFill>
                    <a:blip r:embed="rId4" r:link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6210" cy="14262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64E98" w:rsidRPr="00764E98">
        <w:t xml:space="preserve">                       </w:t>
      </w:r>
      <w:r w:rsidR="00764E98">
        <w:t xml:space="preserve"> </w:t>
      </w:r>
      <w:r w:rsidR="00764E98" w:rsidRPr="00764E98">
        <w:t xml:space="preserve">      </w:t>
      </w:r>
      <w:r>
        <w:t xml:space="preserve">                                                   </w:t>
      </w:r>
      <w:r w:rsidR="00B32E88">
        <w:t xml:space="preserve">        </w:t>
      </w:r>
    </w:p>
    <w:p w14:paraId="77B58270" w14:textId="12F2CBC7" w:rsidR="00764E98" w:rsidRPr="00A700AC" w:rsidRDefault="00FC6138" w:rsidP="00FC6138">
      <w:pPr>
        <w:spacing w:after="100"/>
        <w:ind w:left="4248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</w:t>
      </w:r>
      <w:r w:rsidR="00AC60CD">
        <w:rPr>
          <w:b/>
          <w:sz w:val="28"/>
          <w:szCs w:val="28"/>
        </w:rPr>
        <w:tab/>
      </w:r>
      <w:r w:rsidR="00AC60CD">
        <w:rPr>
          <w:b/>
          <w:sz w:val="28"/>
          <w:szCs w:val="28"/>
        </w:rPr>
        <w:tab/>
      </w:r>
      <w:r w:rsidR="00AC60CD">
        <w:rPr>
          <w:b/>
          <w:sz w:val="28"/>
          <w:szCs w:val="28"/>
        </w:rPr>
        <w:tab/>
      </w:r>
      <w:r w:rsidR="00764E98" w:rsidRPr="00A700AC">
        <w:rPr>
          <w:b/>
          <w:sz w:val="28"/>
          <w:szCs w:val="28"/>
        </w:rPr>
        <w:t xml:space="preserve">Povodí Moravy, s.p.                                                                                           </w:t>
      </w:r>
    </w:p>
    <w:p w14:paraId="095A03DE" w14:textId="05A19F18" w:rsidR="00700994" w:rsidRPr="00A700AC" w:rsidRDefault="00764E98" w:rsidP="00B32E88">
      <w:pPr>
        <w:spacing w:after="100"/>
        <w:ind w:left="4248" w:firstLine="708"/>
        <w:rPr>
          <w:sz w:val="28"/>
          <w:szCs w:val="28"/>
        </w:rPr>
      </w:pPr>
      <w:r w:rsidRPr="00A700AC">
        <w:rPr>
          <w:sz w:val="28"/>
          <w:szCs w:val="28"/>
        </w:rPr>
        <w:t xml:space="preserve">                       útvar správy povodí – 203</w:t>
      </w:r>
    </w:p>
    <w:p w14:paraId="5D5314D1" w14:textId="1DD29192" w:rsidR="00FC6138" w:rsidRDefault="00764E98" w:rsidP="00FC6138">
      <w:pPr>
        <w:spacing w:after="100"/>
        <w:ind w:left="4248" w:firstLine="708"/>
        <w:rPr>
          <w:sz w:val="28"/>
          <w:szCs w:val="28"/>
        </w:rPr>
      </w:pPr>
      <w:r w:rsidRPr="00A700AC">
        <w:rPr>
          <w:sz w:val="28"/>
          <w:szCs w:val="28"/>
        </w:rPr>
        <w:t xml:space="preserve">                       Dřevařská 11</w:t>
      </w:r>
    </w:p>
    <w:p w14:paraId="57528678" w14:textId="789D8DB3" w:rsidR="00B32E88" w:rsidRDefault="00FC6138" w:rsidP="00AC60CD">
      <w:pPr>
        <w:spacing w:after="100"/>
        <w:ind w:firstLine="566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</w:t>
      </w:r>
      <w:r w:rsidR="00B32E88">
        <w:rPr>
          <w:sz w:val="28"/>
          <w:szCs w:val="28"/>
        </w:rPr>
        <w:t>602 00  Brno</w:t>
      </w:r>
    </w:p>
    <w:p w14:paraId="27F977DE" w14:textId="77777777" w:rsidR="00764E98" w:rsidRPr="00764E98" w:rsidRDefault="00764E98" w:rsidP="00764E98">
      <w:pPr>
        <w:ind w:left="4248" w:firstLine="708"/>
      </w:pPr>
    </w:p>
    <w:p w14:paraId="28785299" w14:textId="77777777" w:rsidR="00764E98" w:rsidRPr="00A700AC" w:rsidRDefault="00764E98" w:rsidP="00A700AC">
      <w:pPr>
        <w:ind w:left="-142" w:firstLine="708"/>
        <w:rPr>
          <w:sz w:val="28"/>
          <w:szCs w:val="28"/>
        </w:rPr>
      </w:pPr>
      <w:r w:rsidRPr="00A700AC">
        <w:rPr>
          <w:sz w:val="28"/>
          <w:szCs w:val="28"/>
        </w:rPr>
        <w:t xml:space="preserve">Žádost o stanovisko </w:t>
      </w:r>
      <w:r w:rsidR="00C22F6F">
        <w:rPr>
          <w:sz w:val="28"/>
          <w:szCs w:val="28"/>
        </w:rPr>
        <w:t xml:space="preserve">správce povodí a správce toku </w:t>
      </w:r>
      <w:r w:rsidRPr="00A700AC">
        <w:rPr>
          <w:sz w:val="28"/>
          <w:szCs w:val="28"/>
        </w:rPr>
        <w:t>k akci:</w:t>
      </w:r>
    </w:p>
    <w:p w14:paraId="0A590B15" w14:textId="3D3BA460" w:rsidR="00764E98" w:rsidRPr="00764E98" w:rsidRDefault="00B32E88" w:rsidP="00B72D70">
      <w:pPr>
        <w:spacing w:after="240"/>
        <w:ind w:left="2832" w:hanging="2265"/>
        <w:rPr>
          <w:sz w:val="24"/>
          <w:szCs w:val="24"/>
        </w:rPr>
      </w:pPr>
      <w:r>
        <w:rPr>
          <w:sz w:val="24"/>
          <w:szCs w:val="24"/>
        </w:rPr>
        <w:t>Název akce/stavby</w:t>
      </w:r>
      <w:r w:rsidR="00764E98">
        <w:rPr>
          <w:sz w:val="24"/>
          <w:szCs w:val="24"/>
        </w:rPr>
        <w:t>:</w:t>
      </w:r>
      <w:r w:rsidR="00463442">
        <w:rPr>
          <w:sz w:val="24"/>
          <w:szCs w:val="24"/>
        </w:rPr>
        <w:t xml:space="preserve"> </w:t>
      </w:r>
      <w:r w:rsidR="00463442">
        <w:rPr>
          <w:sz w:val="24"/>
          <w:szCs w:val="24"/>
        </w:rPr>
        <w:tab/>
      </w:r>
      <w:r w:rsidR="007C5BA2">
        <w:rPr>
          <w:sz w:val="24"/>
          <w:szCs w:val="24"/>
        </w:rPr>
        <w:t>Oddílná kanalizace ul. Dr. Janského, Dr. Loubala, Moravská Třebová</w:t>
      </w:r>
    </w:p>
    <w:p w14:paraId="5050F0A0" w14:textId="77777777" w:rsidR="007C5BA2" w:rsidRDefault="00B32E88" w:rsidP="00E45261">
      <w:pPr>
        <w:spacing w:after="0"/>
        <w:ind w:left="-142" w:firstLine="709"/>
        <w:rPr>
          <w:sz w:val="24"/>
          <w:szCs w:val="24"/>
        </w:rPr>
      </w:pPr>
      <w:r>
        <w:rPr>
          <w:sz w:val="24"/>
          <w:szCs w:val="24"/>
        </w:rPr>
        <w:t>Investor</w:t>
      </w:r>
      <w:r w:rsidR="00764E98" w:rsidRPr="00764E98">
        <w:rPr>
          <w:sz w:val="24"/>
          <w:szCs w:val="24"/>
        </w:rPr>
        <w:t xml:space="preserve">: </w:t>
      </w:r>
      <w:r w:rsidR="00463442">
        <w:rPr>
          <w:sz w:val="24"/>
          <w:szCs w:val="24"/>
        </w:rPr>
        <w:tab/>
      </w:r>
      <w:r w:rsidR="00463442">
        <w:rPr>
          <w:sz w:val="24"/>
          <w:szCs w:val="24"/>
        </w:rPr>
        <w:tab/>
      </w:r>
      <w:r w:rsidR="007C5BA2">
        <w:rPr>
          <w:sz w:val="24"/>
          <w:szCs w:val="24"/>
        </w:rPr>
        <w:t>Město Moravská Třebová, nám. T.G. Masaryka 32/29</w:t>
      </w:r>
      <w:r w:rsidR="00B043D6">
        <w:rPr>
          <w:sz w:val="24"/>
          <w:szCs w:val="24"/>
        </w:rPr>
        <w:t xml:space="preserve">, </w:t>
      </w:r>
    </w:p>
    <w:p w14:paraId="278F7E53" w14:textId="574A1693" w:rsidR="00E45261" w:rsidRDefault="00B043D6" w:rsidP="007C5BA2">
      <w:pPr>
        <w:spacing w:after="0"/>
        <w:ind w:left="1982" w:firstLine="850"/>
        <w:rPr>
          <w:sz w:val="24"/>
          <w:szCs w:val="24"/>
        </w:rPr>
      </w:pPr>
      <w:r>
        <w:rPr>
          <w:sz w:val="24"/>
          <w:szCs w:val="24"/>
        </w:rPr>
        <w:t>571 01 Moravská Třebová</w:t>
      </w:r>
    </w:p>
    <w:p w14:paraId="4F369130" w14:textId="77777777" w:rsidR="007C5BA2" w:rsidRDefault="007C5BA2" w:rsidP="00764E98">
      <w:pPr>
        <w:spacing w:after="240"/>
        <w:ind w:left="-142" w:firstLine="709"/>
        <w:rPr>
          <w:sz w:val="24"/>
          <w:szCs w:val="24"/>
        </w:rPr>
      </w:pPr>
    </w:p>
    <w:p w14:paraId="5AE942CD" w14:textId="1D9F47C3" w:rsidR="00764E98" w:rsidRPr="00764E98" w:rsidRDefault="00764E98" w:rsidP="00764E98">
      <w:pPr>
        <w:spacing w:after="240"/>
        <w:ind w:left="-142" w:firstLine="709"/>
        <w:rPr>
          <w:sz w:val="24"/>
          <w:szCs w:val="24"/>
        </w:rPr>
      </w:pPr>
      <w:r w:rsidRPr="00764E98">
        <w:rPr>
          <w:sz w:val="24"/>
          <w:szCs w:val="24"/>
        </w:rPr>
        <w:t xml:space="preserve">Pozemkové parcelní číslo: </w:t>
      </w:r>
      <w:r w:rsidR="00463442">
        <w:rPr>
          <w:sz w:val="24"/>
          <w:szCs w:val="24"/>
        </w:rPr>
        <w:tab/>
      </w:r>
      <w:r w:rsidR="007C5BA2">
        <w:rPr>
          <w:sz w:val="24"/>
          <w:szCs w:val="24"/>
        </w:rPr>
        <w:t>2824/1</w:t>
      </w:r>
    </w:p>
    <w:p w14:paraId="41B48E56" w14:textId="60D9C3FC" w:rsidR="00764E98" w:rsidRPr="00764E98" w:rsidRDefault="00764E98" w:rsidP="00764E98">
      <w:pPr>
        <w:spacing w:after="240"/>
        <w:ind w:left="-142" w:firstLine="709"/>
        <w:rPr>
          <w:sz w:val="24"/>
          <w:szCs w:val="24"/>
        </w:rPr>
      </w:pPr>
      <w:r w:rsidRPr="00764E98">
        <w:rPr>
          <w:sz w:val="24"/>
          <w:szCs w:val="24"/>
        </w:rPr>
        <w:t xml:space="preserve">Katastrální území: </w:t>
      </w:r>
      <w:r w:rsidR="00463442">
        <w:rPr>
          <w:sz w:val="24"/>
          <w:szCs w:val="24"/>
        </w:rPr>
        <w:tab/>
      </w:r>
      <w:r w:rsidR="007C5BA2">
        <w:rPr>
          <w:sz w:val="24"/>
          <w:szCs w:val="24"/>
        </w:rPr>
        <w:t>Moravská Třebová</w:t>
      </w:r>
    </w:p>
    <w:p w14:paraId="194AF2BD" w14:textId="77777777" w:rsidR="00764E98" w:rsidRPr="00764E98" w:rsidRDefault="00764E98" w:rsidP="00764E98">
      <w:pPr>
        <w:spacing w:after="240"/>
        <w:ind w:left="-142" w:firstLine="709"/>
        <w:rPr>
          <w:sz w:val="24"/>
          <w:szCs w:val="24"/>
          <w:u w:val="single"/>
        </w:rPr>
      </w:pPr>
      <w:r w:rsidRPr="00764E98">
        <w:rPr>
          <w:sz w:val="24"/>
          <w:szCs w:val="24"/>
          <w:u w:val="single"/>
        </w:rPr>
        <w:t>Žadatel:</w:t>
      </w:r>
    </w:p>
    <w:p w14:paraId="6B4EEEA3" w14:textId="77777777" w:rsidR="00764E98" w:rsidRPr="00764E98" w:rsidRDefault="00764E98" w:rsidP="00764E98">
      <w:pPr>
        <w:spacing w:after="240"/>
        <w:rPr>
          <w:sz w:val="24"/>
          <w:szCs w:val="24"/>
        </w:rPr>
      </w:pPr>
      <w:r>
        <w:rPr>
          <w:sz w:val="24"/>
          <w:szCs w:val="24"/>
        </w:rPr>
        <w:t xml:space="preserve">          Jméno: </w:t>
      </w:r>
      <w:r w:rsidR="00463442">
        <w:rPr>
          <w:sz w:val="24"/>
          <w:szCs w:val="24"/>
        </w:rPr>
        <w:tab/>
      </w:r>
      <w:r w:rsidR="00463442">
        <w:rPr>
          <w:sz w:val="24"/>
          <w:szCs w:val="24"/>
        </w:rPr>
        <w:tab/>
      </w:r>
      <w:r w:rsidR="00463442">
        <w:rPr>
          <w:sz w:val="24"/>
          <w:szCs w:val="24"/>
        </w:rPr>
        <w:tab/>
        <w:t>Petr Dobroucký</w:t>
      </w:r>
    </w:p>
    <w:p w14:paraId="4E25C2F9" w14:textId="77777777" w:rsidR="00764E98" w:rsidRDefault="00764E98" w:rsidP="00764E98">
      <w:pPr>
        <w:spacing w:after="240"/>
        <w:ind w:left="-142" w:firstLine="709"/>
        <w:rPr>
          <w:sz w:val="24"/>
          <w:szCs w:val="24"/>
        </w:rPr>
      </w:pPr>
      <w:r>
        <w:rPr>
          <w:sz w:val="24"/>
          <w:szCs w:val="24"/>
        </w:rPr>
        <w:t xml:space="preserve">Adresa: </w:t>
      </w:r>
      <w:r w:rsidR="00463442">
        <w:rPr>
          <w:sz w:val="24"/>
          <w:szCs w:val="24"/>
        </w:rPr>
        <w:tab/>
      </w:r>
      <w:r w:rsidR="00463442">
        <w:rPr>
          <w:sz w:val="24"/>
          <w:szCs w:val="24"/>
        </w:rPr>
        <w:tab/>
      </w:r>
      <w:r w:rsidR="00463442">
        <w:rPr>
          <w:sz w:val="24"/>
          <w:szCs w:val="24"/>
        </w:rPr>
        <w:tab/>
        <w:t>Nerudova 1419/84, 571 01 Moravská Třebová</w:t>
      </w:r>
    </w:p>
    <w:p w14:paraId="19B5A9B2" w14:textId="47C3DF93" w:rsidR="00A700AC" w:rsidRPr="00B72D70" w:rsidRDefault="00764E98" w:rsidP="00FC6138">
      <w:pPr>
        <w:spacing w:after="240"/>
        <w:ind w:left="-142" w:firstLine="709"/>
        <w:rPr>
          <w:sz w:val="24"/>
          <w:szCs w:val="24"/>
        </w:rPr>
      </w:pPr>
      <w:r>
        <w:rPr>
          <w:sz w:val="24"/>
          <w:szCs w:val="24"/>
        </w:rPr>
        <w:t>Telefon</w:t>
      </w:r>
      <w:r w:rsidR="00B32E88">
        <w:rPr>
          <w:sz w:val="24"/>
          <w:szCs w:val="24"/>
        </w:rPr>
        <w:t>/E</w:t>
      </w:r>
      <w:r w:rsidR="00FC6138">
        <w:rPr>
          <w:sz w:val="24"/>
          <w:szCs w:val="24"/>
        </w:rPr>
        <w:t>-</w:t>
      </w:r>
      <w:r w:rsidR="00B32E88">
        <w:rPr>
          <w:sz w:val="24"/>
          <w:szCs w:val="24"/>
        </w:rPr>
        <w:t>mail</w:t>
      </w:r>
      <w:r w:rsidR="00081FDC">
        <w:rPr>
          <w:sz w:val="24"/>
          <w:szCs w:val="24"/>
        </w:rPr>
        <w:t>/dat.schr.</w:t>
      </w:r>
      <w:r>
        <w:rPr>
          <w:sz w:val="24"/>
          <w:szCs w:val="24"/>
        </w:rPr>
        <w:t>:</w:t>
      </w:r>
      <w:r w:rsidR="00463442">
        <w:rPr>
          <w:sz w:val="24"/>
          <w:szCs w:val="24"/>
        </w:rPr>
        <w:tab/>
        <w:t xml:space="preserve">777 312 480  /  </w:t>
      </w:r>
      <w:hyperlink r:id="rId6" w:history="1">
        <w:r w:rsidR="00463442" w:rsidRPr="009F4B98">
          <w:rPr>
            <w:rStyle w:val="Hypertextovodkaz"/>
            <w:sz w:val="24"/>
            <w:szCs w:val="24"/>
          </w:rPr>
          <w:t>pdobroucky@seznam.cz</w:t>
        </w:r>
      </w:hyperlink>
      <w:r w:rsidR="00B72D70" w:rsidRPr="00B72D70">
        <w:rPr>
          <w:rStyle w:val="Hypertextovodkaz"/>
          <w:sz w:val="24"/>
          <w:szCs w:val="24"/>
          <w:u w:val="none"/>
        </w:rPr>
        <w:t xml:space="preserve"> </w:t>
      </w:r>
      <w:r w:rsidR="00B72D70" w:rsidRPr="00B72D70">
        <w:rPr>
          <w:rStyle w:val="Hypertextovodkaz"/>
          <w:color w:val="auto"/>
          <w:sz w:val="24"/>
          <w:szCs w:val="24"/>
          <w:u w:val="none"/>
        </w:rPr>
        <w:t xml:space="preserve">/ </w:t>
      </w:r>
      <w:r w:rsidR="00081FDC">
        <w:rPr>
          <w:rStyle w:val="Hypertextovodkaz"/>
          <w:color w:val="auto"/>
          <w:sz w:val="24"/>
          <w:szCs w:val="24"/>
          <w:u w:val="none"/>
        </w:rPr>
        <w:t>ijx5fm9</w:t>
      </w:r>
    </w:p>
    <w:p w14:paraId="1F74C0DD" w14:textId="13B0A13A" w:rsidR="00E45261" w:rsidRDefault="00764E98" w:rsidP="00861554">
      <w:pPr>
        <w:spacing w:after="0"/>
        <w:ind w:left="2126" w:hanging="1559"/>
        <w:rPr>
          <w:sz w:val="24"/>
          <w:szCs w:val="24"/>
        </w:rPr>
      </w:pPr>
      <w:r w:rsidRPr="00764E98">
        <w:rPr>
          <w:sz w:val="24"/>
          <w:szCs w:val="24"/>
        </w:rPr>
        <w:t xml:space="preserve">Přílohy: </w:t>
      </w:r>
      <w:r w:rsidR="00463442">
        <w:rPr>
          <w:sz w:val="24"/>
          <w:szCs w:val="24"/>
        </w:rPr>
        <w:tab/>
        <w:t xml:space="preserve">A  Průvodní zpráva </w:t>
      </w:r>
    </w:p>
    <w:p w14:paraId="6D0BCE54" w14:textId="1A5BC8C2" w:rsidR="00E45261" w:rsidRDefault="00463442" w:rsidP="00861554">
      <w:pPr>
        <w:spacing w:after="0"/>
        <w:ind w:left="3683" w:hanging="1559"/>
        <w:rPr>
          <w:sz w:val="24"/>
          <w:szCs w:val="24"/>
        </w:rPr>
      </w:pPr>
      <w:r>
        <w:rPr>
          <w:sz w:val="24"/>
          <w:szCs w:val="24"/>
        </w:rPr>
        <w:t>B Souhrnná technická zpráva</w:t>
      </w:r>
    </w:p>
    <w:p w14:paraId="4366AACE" w14:textId="5645D235" w:rsidR="00E45261" w:rsidRDefault="00463442" w:rsidP="00861554">
      <w:pPr>
        <w:spacing w:after="0"/>
        <w:ind w:left="3683" w:hanging="1559"/>
        <w:rPr>
          <w:sz w:val="24"/>
          <w:szCs w:val="24"/>
        </w:rPr>
      </w:pPr>
      <w:r>
        <w:rPr>
          <w:sz w:val="24"/>
          <w:szCs w:val="24"/>
        </w:rPr>
        <w:t>C.1 Přehledná sit</w:t>
      </w:r>
      <w:r w:rsidR="00FB702D">
        <w:rPr>
          <w:sz w:val="24"/>
          <w:szCs w:val="24"/>
        </w:rPr>
        <w:t>u</w:t>
      </w:r>
      <w:r>
        <w:rPr>
          <w:sz w:val="24"/>
          <w:szCs w:val="24"/>
        </w:rPr>
        <w:t>ace</w:t>
      </w:r>
    </w:p>
    <w:p w14:paraId="052288C4" w14:textId="3D9DA26C" w:rsidR="00E45261" w:rsidRDefault="00FB702D" w:rsidP="00861554">
      <w:pPr>
        <w:spacing w:after="0"/>
        <w:ind w:left="3683" w:hanging="1559"/>
        <w:rPr>
          <w:sz w:val="24"/>
          <w:szCs w:val="24"/>
        </w:rPr>
      </w:pPr>
      <w:r>
        <w:rPr>
          <w:sz w:val="24"/>
          <w:szCs w:val="24"/>
        </w:rPr>
        <w:t>C.2 Katastrální situace</w:t>
      </w:r>
    </w:p>
    <w:p w14:paraId="0913FF37" w14:textId="36541C10" w:rsidR="007C5BA2" w:rsidRDefault="007C5BA2" w:rsidP="00861554">
      <w:pPr>
        <w:spacing w:after="0"/>
        <w:ind w:left="3683" w:hanging="1559"/>
        <w:rPr>
          <w:sz w:val="24"/>
          <w:szCs w:val="24"/>
        </w:rPr>
      </w:pPr>
      <w:r>
        <w:rPr>
          <w:sz w:val="24"/>
          <w:szCs w:val="24"/>
        </w:rPr>
        <w:t>C.3 Koordinační situace</w:t>
      </w:r>
    </w:p>
    <w:p w14:paraId="18830FCC" w14:textId="08B96326" w:rsidR="00B962A0" w:rsidRDefault="007C5BA2" w:rsidP="00861554">
      <w:pPr>
        <w:spacing w:after="0"/>
        <w:ind w:left="3683" w:hanging="1559"/>
        <w:rPr>
          <w:sz w:val="24"/>
          <w:szCs w:val="24"/>
        </w:rPr>
      </w:pPr>
      <w:r>
        <w:rPr>
          <w:sz w:val="24"/>
          <w:szCs w:val="24"/>
        </w:rPr>
        <w:t>D.</w:t>
      </w:r>
      <w:r w:rsidR="00B962A0">
        <w:rPr>
          <w:sz w:val="24"/>
          <w:szCs w:val="24"/>
        </w:rPr>
        <w:t>0</w:t>
      </w:r>
      <w:r>
        <w:rPr>
          <w:sz w:val="24"/>
          <w:szCs w:val="24"/>
        </w:rPr>
        <w:t>2.101</w:t>
      </w:r>
      <w:r w:rsidR="00B962A0">
        <w:rPr>
          <w:sz w:val="24"/>
          <w:szCs w:val="24"/>
        </w:rPr>
        <w:t xml:space="preserve"> Technická zpráva</w:t>
      </w:r>
    </w:p>
    <w:p w14:paraId="7F0138BD" w14:textId="724F356B" w:rsidR="007C5BA2" w:rsidRDefault="007C5BA2" w:rsidP="00861554">
      <w:pPr>
        <w:spacing w:after="0"/>
        <w:ind w:left="3683" w:hanging="1559"/>
        <w:rPr>
          <w:sz w:val="24"/>
          <w:szCs w:val="24"/>
        </w:rPr>
      </w:pPr>
      <w:r>
        <w:rPr>
          <w:sz w:val="24"/>
          <w:szCs w:val="24"/>
        </w:rPr>
        <w:t>D.</w:t>
      </w:r>
      <w:r w:rsidR="00B962A0">
        <w:rPr>
          <w:sz w:val="24"/>
          <w:szCs w:val="24"/>
        </w:rPr>
        <w:t>02</w:t>
      </w:r>
      <w:r>
        <w:rPr>
          <w:sz w:val="24"/>
          <w:szCs w:val="24"/>
        </w:rPr>
        <w:t>.102</w:t>
      </w:r>
      <w:r w:rsidR="00463442">
        <w:rPr>
          <w:sz w:val="24"/>
          <w:szCs w:val="24"/>
        </w:rPr>
        <w:t xml:space="preserve"> Situace</w:t>
      </w:r>
    </w:p>
    <w:p w14:paraId="5DD6535B" w14:textId="6CC85644" w:rsidR="00E45261" w:rsidRDefault="007C5BA2" w:rsidP="00861554">
      <w:pPr>
        <w:spacing w:after="0"/>
        <w:ind w:left="3683" w:hanging="1559"/>
        <w:rPr>
          <w:sz w:val="24"/>
          <w:szCs w:val="24"/>
        </w:rPr>
      </w:pPr>
      <w:r>
        <w:rPr>
          <w:sz w:val="24"/>
          <w:szCs w:val="24"/>
        </w:rPr>
        <w:t>D.0</w:t>
      </w:r>
      <w:r>
        <w:rPr>
          <w:sz w:val="24"/>
          <w:szCs w:val="24"/>
        </w:rPr>
        <w:t>2.103</w:t>
      </w:r>
      <w:r>
        <w:rPr>
          <w:sz w:val="24"/>
          <w:szCs w:val="24"/>
        </w:rPr>
        <w:t xml:space="preserve"> Situace</w:t>
      </w:r>
      <w:r>
        <w:rPr>
          <w:sz w:val="24"/>
          <w:szCs w:val="24"/>
        </w:rPr>
        <w:t xml:space="preserve"> zafoukání stok</w:t>
      </w:r>
      <w:r w:rsidR="00463442">
        <w:rPr>
          <w:sz w:val="24"/>
          <w:szCs w:val="24"/>
        </w:rPr>
        <w:t xml:space="preserve"> </w:t>
      </w:r>
    </w:p>
    <w:p w14:paraId="26052043" w14:textId="303739C4" w:rsidR="00E45261" w:rsidRDefault="007C5BA2" w:rsidP="00861554">
      <w:pPr>
        <w:spacing w:after="0"/>
        <w:ind w:left="3683" w:hanging="1559"/>
        <w:rPr>
          <w:sz w:val="24"/>
          <w:szCs w:val="24"/>
        </w:rPr>
      </w:pPr>
      <w:r>
        <w:rPr>
          <w:sz w:val="24"/>
          <w:szCs w:val="24"/>
        </w:rPr>
        <w:t>D.</w:t>
      </w:r>
      <w:r w:rsidR="00B962A0">
        <w:rPr>
          <w:sz w:val="24"/>
          <w:szCs w:val="24"/>
        </w:rPr>
        <w:t>0</w:t>
      </w:r>
      <w:r>
        <w:rPr>
          <w:sz w:val="24"/>
          <w:szCs w:val="24"/>
        </w:rPr>
        <w:t>2.104</w:t>
      </w:r>
      <w:r w:rsidR="00463442">
        <w:rPr>
          <w:sz w:val="24"/>
          <w:szCs w:val="24"/>
        </w:rPr>
        <w:t xml:space="preserve"> Podélný profil</w:t>
      </w:r>
      <w:r>
        <w:rPr>
          <w:sz w:val="24"/>
          <w:szCs w:val="24"/>
        </w:rPr>
        <w:t xml:space="preserve"> „D1“</w:t>
      </w:r>
    </w:p>
    <w:p w14:paraId="0BA08226" w14:textId="4F73B800" w:rsidR="007C5BA2" w:rsidRDefault="007C5BA2" w:rsidP="007C5BA2">
      <w:pPr>
        <w:spacing w:after="0"/>
        <w:ind w:left="3683" w:hanging="1559"/>
        <w:rPr>
          <w:sz w:val="24"/>
          <w:szCs w:val="24"/>
        </w:rPr>
      </w:pPr>
      <w:r>
        <w:rPr>
          <w:sz w:val="24"/>
          <w:szCs w:val="24"/>
        </w:rPr>
        <w:t>D.0</w:t>
      </w:r>
      <w:r>
        <w:rPr>
          <w:sz w:val="24"/>
          <w:szCs w:val="24"/>
        </w:rPr>
        <w:t>2.105</w:t>
      </w:r>
      <w:r>
        <w:rPr>
          <w:sz w:val="24"/>
          <w:szCs w:val="24"/>
        </w:rPr>
        <w:t xml:space="preserve"> Podélný profil „D1</w:t>
      </w:r>
      <w:r>
        <w:rPr>
          <w:sz w:val="24"/>
          <w:szCs w:val="24"/>
        </w:rPr>
        <w:t>-1</w:t>
      </w:r>
      <w:r>
        <w:rPr>
          <w:sz w:val="24"/>
          <w:szCs w:val="24"/>
        </w:rPr>
        <w:t>“</w:t>
      </w:r>
      <w:r>
        <w:rPr>
          <w:sz w:val="24"/>
          <w:szCs w:val="24"/>
        </w:rPr>
        <w:t>, Přípojky</w:t>
      </w:r>
    </w:p>
    <w:p w14:paraId="79D9ED17" w14:textId="4DF9F296" w:rsidR="00081FDC" w:rsidRDefault="007C5BA2" w:rsidP="00861554">
      <w:pPr>
        <w:spacing w:after="0"/>
        <w:ind w:left="3683" w:hanging="1559"/>
        <w:rPr>
          <w:sz w:val="24"/>
          <w:szCs w:val="24"/>
        </w:rPr>
      </w:pPr>
      <w:r>
        <w:rPr>
          <w:sz w:val="24"/>
          <w:szCs w:val="24"/>
        </w:rPr>
        <w:t>D.02.110</w:t>
      </w:r>
      <w:r w:rsidR="00081FDC">
        <w:rPr>
          <w:sz w:val="24"/>
          <w:szCs w:val="24"/>
        </w:rPr>
        <w:t xml:space="preserve"> </w:t>
      </w:r>
      <w:r>
        <w:rPr>
          <w:sz w:val="24"/>
          <w:szCs w:val="24"/>
        </w:rPr>
        <w:t>Výustní objekt</w:t>
      </w:r>
    </w:p>
    <w:p w14:paraId="06D117B7" w14:textId="3ACC3181" w:rsidR="007C5BA2" w:rsidRDefault="007C5BA2" w:rsidP="00A700AC">
      <w:pPr>
        <w:spacing w:after="240"/>
        <w:ind w:left="567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Plná moc</w:t>
      </w:r>
    </w:p>
    <w:p w14:paraId="5F769750" w14:textId="08DC4F0B" w:rsidR="00764E98" w:rsidRDefault="002A53E8" w:rsidP="00A700AC">
      <w:pPr>
        <w:spacing w:after="240"/>
        <w:ind w:left="567"/>
        <w:rPr>
          <w:sz w:val="24"/>
          <w:szCs w:val="24"/>
        </w:rPr>
      </w:pPr>
      <w:r>
        <w:rPr>
          <w:sz w:val="24"/>
          <w:szCs w:val="24"/>
        </w:rPr>
        <w:t>datum</w:t>
      </w:r>
      <w:r w:rsidR="00764E98" w:rsidRPr="00764E98">
        <w:rPr>
          <w:sz w:val="24"/>
          <w:szCs w:val="24"/>
        </w:rPr>
        <w:t xml:space="preserve">: </w:t>
      </w:r>
      <w:r w:rsidR="00463442">
        <w:rPr>
          <w:sz w:val="24"/>
          <w:szCs w:val="24"/>
        </w:rPr>
        <w:t xml:space="preserve"> </w:t>
      </w:r>
      <w:r w:rsidR="00B043D6">
        <w:rPr>
          <w:sz w:val="24"/>
          <w:szCs w:val="24"/>
        </w:rPr>
        <w:t>13.6.2024</w:t>
      </w:r>
      <w:r w:rsidR="006B5FE5">
        <w:rPr>
          <w:sz w:val="24"/>
          <w:szCs w:val="24"/>
        </w:rPr>
        <w:tab/>
      </w:r>
      <w:r w:rsidR="006B5FE5">
        <w:rPr>
          <w:sz w:val="24"/>
          <w:szCs w:val="24"/>
        </w:rPr>
        <w:tab/>
      </w:r>
      <w:r w:rsidR="00FC6138">
        <w:rPr>
          <w:sz w:val="24"/>
          <w:szCs w:val="24"/>
        </w:rPr>
        <w:t xml:space="preserve">    podpis:   _________________________</w:t>
      </w:r>
    </w:p>
    <w:p w14:paraId="71F2BE1A" w14:textId="7C7F9237" w:rsidR="00C55914" w:rsidRDefault="00C55914" w:rsidP="00C55914">
      <w:pPr>
        <w:pStyle w:val="Normlnweb"/>
        <w:shd w:val="clear" w:color="auto" w:fill="FFFFFF"/>
        <w:spacing w:before="0" w:beforeAutospacing="0" w:after="291" w:afterAutospacing="0" w:line="377" w:lineRule="atLeast"/>
        <w:jc w:val="both"/>
        <w:textAlignment w:val="baseline"/>
        <w:rPr>
          <w:rFonts w:ascii="Arial" w:hAnsi="Arial" w:cs="Arial"/>
          <w:color w:val="232323"/>
          <w:sz w:val="21"/>
          <w:szCs w:val="21"/>
        </w:rPr>
      </w:pPr>
      <w:r>
        <w:rPr>
          <w:rStyle w:val="Zdraznn"/>
          <w:rFonts w:ascii="Arial" w:hAnsi="Arial" w:cs="Arial"/>
          <w:b/>
          <w:bCs/>
          <w:color w:val="232323"/>
          <w:sz w:val="21"/>
          <w:szCs w:val="21"/>
        </w:rPr>
        <w:lastRenderedPageBreak/>
        <w:t>Informace o zpracování osobních údajů:</w:t>
      </w:r>
    </w:p>
    <w:p w14:paraId="0873D9AB" w14:textId="77777777" w:rsidR="00C55914" w:rsidRDefault="00C55914" w:rsidP="00C55914">
      <w:pPr>
        <w:pStyle w:val="Normlnweb"/>
        <w:shd w:val="clear" w:color="auto" w:fill="FFFFFF"/>
        <w:spacing w:before="0" w:beforeAutospacing="0" w:after="291" w:afterAutospacing="0" w:line="377" w:lineRule="atLeast"/>
        <w:jc w:val="both"/>
        <w:textAlignment w:val="baseline"/>
        <w:rPr>
          <w:rFonts w:ascii="Arial" w:hAnsi="Arial" w:cs="Arial"/>
          <w:color w:val="232323"/>
          <w:sz w:val="21"/>
          <w:szCs w:val="21"/>
        </w:rPr>
      </w:pPr>
      <w:r>
        <w:rPr>
          <w:rStyle w:val="Zdraznn"/>
          <w:rFonts w:ascii="Arial" w:hAnsi="Arial" w:cs="Arial"/>
          <w:color w:val="232323"/>
          <w:sz w:val="21"/>
          <w:szCs w:val="21"/>
        </w:rPr>
        <w:t>Poskytnuté osobní údaje bude správce (Povodí Moravy, s.p., IČO: 70890013) zpracovávat v souladu s </w:t>
      </w:r>
      <w:r w:rsidR="007B6654" w:rsidRPr="007B6654">
        <w:rPr>
          <w:rStyle w:val="Zdraznn"/>
          <w:rFonts w:ascii="Arial" w:hAnsi="Arial" w:cs="Arial"/>
          <w:color w:val="232323"/>
          <w:sz w:val="21"/>
          <w:szCs w:val="21"/>
        </w:rPr>
        <w:t xml:space="preserve">Nařízením Evropského parlamentu a Rady (EU) č. 2016/679 o ochraně fyzických osob v souvislosti se zpracováním osobních </w:t>
      </w:r>
      <w:r w:rsidR="007B6654" w:rsidRPr="00F14021">
        <w:rPr>
          <w:rStyle w:val="Zdraznn"/>
          <w:rFonts w:ascii="Arial" w:hAnsi="Arial" w:cs="Arial"/>
          <w:sz w:val="21"/>
          <w:szCs w:val="21"/>
        </w:rPr>
        <w:t>údajů a o volném pohybu těchto údajů a o zrušení směrnice 95/46/ES</w:t>
      </w:r>
      <w:r w:rsidRPr="00F14021">
        <w:rPr>
          <w:rStyle w:val="Zdraznn"/>
          <w:rFonts w:ascii="Arial" w:hAnsi="Arial" w:cs="Arial"/>
          <w:sz w:val="21"/>
          <w:szCs w:val="21"/>
        </w:rPr>
        <w:t xml:space="preserve"> (dále jen „obecné nařízení“) pro účely </w:t>
      </w:r>
      <w:r w:rsidR="00880F48" w:rsidRPr="00F14021">
        <w:rPr>
          <w:rStyle w:val="Zdraznn"/>
          <w:rFonts w:ascii="Arial" w:hAnsi="Arial" w:cs="Arial"/>
          <w:sz w:val="21"/>
          <w:szCs w:val="21"/>
        </w:rPr>
        <w:t>výkonu správy povodí</w:t>
      </w:r>
      <w:r w:rsidRPr="00F14021">
        <w:rPr>
          <w:rStyle w:val="Zdraznn"/>
          <w:rFonts w:ascii="Arial" w:hAnsi="Arial" w:cs="Arial"/>
          <w:sz w:val="21"/>
          <w:szCs w:val="21"/>
        </w:rPr>
        <w:t>. Právním základem pro toto zpracování je nezbytnost pro </w:t>
      </w:r>
      <w:r w:rsidR="00880F48" w:rsidRPr="00F14021">
        <w:rPr>
          <w:rStyle w:val="Zdraznn"/>
          <w:rFonts w:ascii="Arial" w:hAnsi="Arial" w:cs="Arial"/>
          <w:sz w:val="21"/>
          <w:szCs w:val="21"/>
        </w:rPr>
        <w:t>splnění právní povinnosti, která se na správce vztahuje a pro splnění úkolu prováděného ve veřejném zájmu nebo při výkonu veřejné moci, kterým je pověřen správce</w:t>
      </w:r>
      <w:r w:rsidRPr="00F14021">
        <w:rPr>
          <w:rStyle w:val="Zdraznn"/>
          <w:rFonts w:ascii="Arial" w:hAnsi="Arial" w:cs="Arial"/>
          <w:sz w:val="21"/>
          <w:szCs w:val="21"/>
        </w:rPr>
        <w:t xml:space="preserve">. Údaje nebudou poskytnuty třetí osobě a u správce budou uchovány po dobu nezbytnou k naplnění účelu </w:t>
      </w:r>
      <w:r w:rsidR="00880F48" w:rsidRPr="00F14021">
        <w:rPr>
          <w:rStyle w:val="Zdraznn"/>
          <w:rFonts w:ascii="Arial" w:hAnsi="Arial" w:cs="Arial"/>
          <w:sz w:val="21"/>
          <w:szCs w:val="21"/>
        </w:rPr>
        <w:t>stanovenou platným Spisovým a skartačním řádem.</w:t>
      </w:r>
      <w:r w:rsidRPr="00F14021">
        <w:rPr>
          <w:rStyle w:val="Zdraznn"/>
          <w:rFonts w:ascii="Arial" w:hAnsi="Arial" w:cs="Arial"/>
          <w:sz w:val="21"/>
          <w:szCs w:val="21"/>
        </w:rPr>
        <w:t xml:space="preserve"> Subjekt údajů má v čl. 15 – čl. 21 obecného nařízení garantovaná svá práva, která může uplatňovat u správce. Subjekt údajů má také právo podat stížnost u dozorového orgánu.</w:t>
      </w:r>
    </w:p>
    <w:p w14:paraId="5F723017" w14:textId="77777777" w:rsidR="00FC6138" w:rsidRPr="00764E98" w:rsidRDefault="00FC6138" w:rsidP="00A700AC">
      <w:pPr>
        <w:spacing w:after="240"/>
        <w:ind w:left="567"/>
        <w:rPr>
          <w:sz w:val="24"/>
          <w:szCs w:val="24"/>
        </w:rPr>
      </w:pPr>
    </w:p>
    <w:sectPr w:rsidR="00FC6138" w:rsidRPr="00764E98" w:rsidSect="00C90264">
      <w:pgSz w:w="11906" w:h="16838"/>
      <w:pgMar w:top="1417" w:right="1133" w:bottom="1417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4E98"/>
    <w:rsid w:val="00005B27"/>
    <w:rsid w:val="00071842"/>
    <w:rsid w:val="00081FDC"/>
    <w:rsid w:val="00147452"/>
    <w:rsid w:val="001E0924"/>
    <w:rsid w:val="0025385C"/>
    <w:rsid w:val="00275769"/>
    <w:rsid w:val="00296338"/>
    <w:rsid w:val="002A53E8"/>
    <w:rsid w:val="002B7A75"/>
    <w:rsid w:val="003B5D37"/>
    <w:rsid w:val="003D024A"/>
    <w:rsid w:val="003D1075"/>
    <w:rsid w:val="003F3ADC"/>
    <w:rsid w:val="00463442"/>
    <w:rsid w:val="00486ADB"/>
    <w:rsid w:val="006B5FE5"/>
    <w:rsid w:val="00700994"/>
    <w:rsid w:val="00764E98"/>
    <w:rsid w:val="007B6654"/>
    <w:rsid w:val="007C5BA2"/>
    <w:rsid w:val="00817919"/>
    <w:rsid w:val="00861554"/>
    <w:rsid w:val="00880F48"/>
    <w:rsid w:val="008B3BA1"/>
    <w:rsid w:val="00A700AC"/>
    <w:rsid w:val="00A86B7B"/>
    <w:rsid w:val="00AB0C93"/>
    <w:rsid w:val="00AC60CD"/>
    <w:rsid w:val="00B043D6"/>
    <w:rsid w:val="00B32E88"/>
    <w:rsid w:val="00B72D70"/>
    <w:rsid w:val="00B962A0"/>
    <w:rsid w:val="00BF65F5"/>
    <w:rsid w:val="00C22F6F"/>
    <w:rsid w:val="00C55914"/>
    <w:rsid w:val="00C57827"/>
    <w:rsid w:val="00C90264"/>
    <w:rsid w:val="00E45261"/>
    <w:rsid w:val="00F14021"/>
    <w:rsid w:val="00F42111"/>
    <w:rsid w:val="00F603D8"/>
    <w:rsid w:val="00FB2213"/>
    <w:rsid w:val="00FB702D"/>
    <w:rsid w:val="00FC61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512382"/>
  <w15:docId w15:val="{85F0F3AD-0BAE-4E0B-B1F3-C9C5A30237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764E98"/>
    <w:pPr>
      <w:ind w:left="720"/>
      <w:contextualSpacing/>
    </w:pPr>
  </w:style>
  <w:style w:type="paragraph" w:styleId="Textbubliny">
    <w:name w:val="Balloon Text"/>
    <w:basedOn w:val="Normln"/>
    <w:link w:val="TextbublinyChar"/>
    <w:uiPriority w:val="99"/>
    <w:semiHidden/>
    <w:unhideWhenUsed/>
    <w:rsid w:val="002B7A7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2B7A75"/>
    <w:rPr>
      <w:rFonts w:ascii="Segoe UI" w:hAnsi="Segoe UI" w:cs="Segoe UI"/>
      <w:sz w:val="18"/>
      <w:szCs w:val="18"/>
    </w:rPr>
  </w:style>
  <w:style w:type="paragraph" w:styleId="Normlnweb">
    <w:name w:val="Normal (Web)"/>
    <w:basedOn w:val="Normln"/>
    <w:uiPriority w:val="99"/>
    <w:semiHidden/>
    <w:unhideWhenUsed/>
    <w:rsid w:val="00C5591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Zdraznn">
    <w:name w:val="Emphasis"/>
    <w:basedOn w:val="Standardnpsmoodstavce"/>
    <w:uiPriority w:val="20"/>
    <w:qFormat/>
    <w:rsid w:val="00C55914"/>
    <w:rPr>
      <w:i/>
      <w:iCs/>
    </w:rPr>
  </w:style>
  <w:style w:type="character" w:styleId="Hypertextovodkaz">
    <w:name w:val="Hyperlink"/>
    <w:basedOn w:val="Standardnpsmoodstavce"/>
    <w:uiPriority w:val="99"/>
    <w:unhideWhenUsed/>
    <w:rsid w:val="00463442"/>
    <w:rPr>
      <w:color w:val="0000FF" w:themeColor="hyperlink"/>
      <w:u w:val="single"/>
    </w:rPr>
  </w:style>
  <w:style w:type="character" w:styleId="Nevyeenzmnka">
    <w:name w:val="Unresolved Mention"/>
    <w:basedOn w:val="Standardnpsmoodstavce"/>
    <w:uiPriority w:val="99"/>
    <w:semiHidden/>
    <w:unhideWhenUsed/>
    <w:rsid w:val="0046344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pdobroucky@seznam.cz" TargetMode="External"/><Relationship Id="rId5" Type="http://schemas.openxmlformats.org/officeDocument/2006/relationships/image" Target="http://www.pmo.cz/images/text/logo-povodi/pmo-logotype-2012-4c-.png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261</TotalTime>
  <Pages>2</Pages>
  <Words>315</Words>
  <Characters>1863</Characters>
  <Application>Microsoft Office Word</Application>
  <DocSecurity>0</DocSecurity>
  <Lines>15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Hubená Vlasta</dc:creator>
  <cp:lastModifiedBy>Petr Dobroucký</cp:lastModifiedBy>
  <cp:revision>18</cp:revision>
  <cp:lastPrinted>2023-07-28T13:29:00Z</cp:lastPrinted>
  <dcterms:created xsi:type="dcterms:W3CDTF">2020-04-13T08:43:00Z</dcterms:created>
  <dcterms:modified xsi:type="dcterms:W3CDTF">2025-07-05T15:24:00Z</dcterms:modified>
</cp:coreProperties>
</file>